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E4C20" w14:paraId="282B5EFB" w14:textId="77777777" w:rsidTr="00AE4C20">
        <w:tc>
          <w:tcPr>
            <w:tcW w:w="4927" w:type="dxa"/>
          </w:tcPr>
          <w:p w14:paraId="4ADB323B" w14:textId="77777777" w:rsidR="00AE4C20" w:rsidRPr="00D5233A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Dati Richiedente</w:t>
            </w:r>
          </w:p>
          <w:p w14:paraId="5622E2B1" w14:textId="77777777"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35F714D" w14:textId="77777777"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ab/>
            </w:r>
          </w:p>
          <w:p w14:paraId="4F8A580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14:paraId="095F380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4F5C66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03C83C8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3C7A16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Data di nascita Luogo di nascita (Città-Stato)</w:t>
            </w:r>
          </w:p>
          <w:p w14:paraId="0C86A38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43C996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43D708E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B7E182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Titolo di studio</w:t>
            </w:r>
          </w:p>
          <w:p w14:paraId="1F7188E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19CEB1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5BF4AD65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4ACF12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Professione</w:t>
            </w:r>
          </w:p>
          <w:p w14:paraId="09AD445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7243E4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2477421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0E2EC9E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</w:t>
            </w:r>
          </w:p>
          <w:p w14:paraId="3403F46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6C35B86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5F9AEA3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5170A5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E-mail</w:t>
            </w:r>
          </w:p>
          <w:p w14:paraId="6FF5138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7FA42E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46E4BE3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062A70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 xml:space="preserve">Residenza (via, </w:t>
            </w:r>
            <w:proofErr w:type="spellStart"/>
            <w:r>
              <w:rPr>
                <w:rFonts w:ascii="ArialMT" w:hAnsi="ArialMT" w:cs="ArialMT"/>
                <w:color w:val="1A171B"/>
                <w:sz w:val="16"/>
                <w:szCs w:val="16"/>
              </w:rPr>
              <w:t>n°civico</w:t>
            </w:r>
            <w:proofErr w:type="spellEnd"/>
            <w:r>
              <w:rPr>
                <w:rFonts w:ascii="ArialMT" w:hAnsi="ArialMT" w:cs="ArialMT"/>
                <w:color w:val="1A171B"/>
                <w:sz w:val="16"/>
                <w:szCs w:val="16"/>
              </w:rPr>
              <w:t>, CAP, Città, Provincia)</w:t>
            </w:r>
          </w:p>
          <w:p w14:paraId="73AE062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62F5E8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14:paraId="124B83F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61289D9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Ente di appartenenza (se si appartiene ad un ente):</w:t>
            </w:r>
          </w:p>
          <w:p w14:paraId="403F31F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36D569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24A04BC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487F87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Partita Iva o</w:t>
            </w:r>
            <w:r w:rsidRPr="00D36643">
              <w:rPr>
                <w:rFonts w:ascii="ArialMT" w:hAnsi="ArialMT" w:cs="ArialMT"/>
                <w:color w:val="1A171B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Codice Fiscale</w:t>
            </w:r>
          </w:p>
          <w:p w14:paraId="5F53F20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3277E51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C9D275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3FBB32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La ricevuta deve essere intestata a:</w:t>
            </w:r>
          </w:p>
          <w:p w14:paraId="1A1420D5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13C3A1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4E8C318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3541CD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A171B"/>
                <w:sz w:val="16"/>
                <w:szCs w:val="16"/>
              </w:rPr>
            </w:pPr>
          </w:p>
          <w:p w14:paraId="7CE280E6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</w:pPr>
            <w:r w:rsidRPr="00AE4C20"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  <w:t>Persona da contattare per eventuali comunicazioni urgenti</w:t>
            </w:r>
          </w:p>
          <w:p w14:paraId="1877E4E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4A943FD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14:paraId="3460F19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0622193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52CF14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 Fax</w:t>
            </w:r>
          </w:p>
          <w:p w14:paraId="0831C68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14:paraId="789AF62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14:paraId="6BE2E5D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14:paraId="7A98BD60" w14:textId="77777777"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u w:val="single"/>
              </w:rPr>
            </w:pPr>
            <w:r w:rsidRPr="00973721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u w:val="single"/>
              </w:rPr>
              <w:t xml:space="preserve">Allegare Curriculum Vitae </w:t>
            </w:r>
          </w:p>
          <w:p w14:paraId="50A5FC57" w14:textId="77777777" w:rsidR="00AE4C20" w:rsidRDefault="00AE4C20" w:rsidP="00AE4C20">
            <w:pPr>
              <w:autoSpaceDE w:val="0"/>
              <w:autoSpaceDN w:val="0"/>
              <w:adjustRightInd w:val="0"/>
            </w:pPr>
          </w:p>
        </w:tc>
        <w:tc>
          <w:tcPr>
            <w:tcW w:w="4927" w:type="dxa"/>
          </w:tcPr>
          <w:p w14:paraId="0ACE882D" w14:textId="77777777" w:rsidR="00AE4C20" w:rsidRPr="00AE4C20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 w:rsidRPr="00AE4C20"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Clausole contrattuali</w:t>
            </w:r>
          </w:p>
          <w:p w14:paraId="304ACF69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14:paraId="4103B74D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presente modulo di iscrizione deve essere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compilato in ogni sua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parte e sottoscritto,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deve essere inviato per posta elettronica all’indirizzo </w:t>
            </w:r>
            <w:hyperlink r:id="rId7" w:history="1">
              <w:r w:rsidRPr="00B12F85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segreteria@oltrelabirinto.it</w:t>
              </w:r>
            </w:hyperlink>
          </w:p>
          <w:p w14:paraId="469BDBBD" w14:textId="56F5FBAE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A171B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</w:t>
            </w:r>
          </w:p>
          <w:p w14:paraId="6449C889" w14:textId="4022359C" w:rsidR="00AE4C20" w:rsidRPr="00973721" w:rsidRDefault="00AE4C20" w:rsidP="0097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corso si 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svolgerà a Treviso </w:t>
            </w:r>
            <w:r w:rsidR="00F92B98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nei giorni </w:t>
            </w:r>
            <w:r w:rsidR="000B0815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23 &amp; 24 febbraio, 9 &amp; 10 marzo, 13 aprile</w:t>
            </w:r>
            <w:r w:rsidR="00F92B98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</w:t>
            </w:r>
            <w:r w:rsidR="00170A30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presso</w:t>
            </w:r>
            <w:r w:rsidR="00973721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Sala Conferenze Hotel Maggior Consiglio in Strada Terraglio 140 (TV)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.</w:t>
            </w:r>
          </w:p>
          <w:p w14:paraId="7D9F18AA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L’ente organizzatore si riserva la facoltà di</w:t>
            </w:r>
            <w:r w:rsidR="00170A30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spostare le date o di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rinviare o annullare il corso programmato, qualora non si raggiungesse il numero minimo di iscritti previsto, dandone comunicazione via e-mail ai partecipanti richiedenti entro </w:t>
            </w:r>
            <w:r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5 giorni lavorativi prima della data di inizio corso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; in tal caso suo unico obbligo è provvedere al rimborso dell’importo ricevuto senza ulteriori oneri. L’ente si riserva inoltre la facoltà di modificare il programma/sede del corso e/o sostituire i docenti indicati con altri docenti di pari livello professionale per esigenze organizzative. </w:t>
            </w:r>
          </w:p>
          <w:p w14:paraId="711BC1DC" w14:textId="30D3A29C" w:rsidR="00052B88" w:rsidRDefault="00052B88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In caso di annullamento da parte del partecipante la quota può essere rimborsata a fronte di comunicazione di disdetta entro 15 gg dall’inizio del corso.</w:t>
            </w:r>
          </w:p>
          <w:p w14:paraId="5B823D59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</w:p>
          <w:p w14:paraId="2E786875" w14:textId="7E412980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versamento di </w:t>
            </w:r>
            <w:r w:rsidR="000B0815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4</w:t>
            </w:r>
            <w:r w:rsidR="00973721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0</w:t>
            </w:r>
            <w:r w:rsidR="006F7ED2"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0</w:t>
            </w:r>
            <w:r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Euro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deve essere effettuato </w:t>
            </w:r>
            <w:r>
              <w:rPr>
                <w:rFonts w:ascii="Times New Roman" w:hAnsi="Times New Roman"/>
                <w:sz w:val="16"/>
                <w:szCs w:val="16"/>
              </w:rPr>
              <w:t>a:</w:t>
            </w:r>
            <w:r w:rsidRPr="003A41F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C4C2446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</w:pPr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 xml:space="preserve">FONDAZIONE OLTRE IL LABIRINTO ONLUS: Via </w:t>
            </w:r>
            <w:proofErr w:type="spellStart"/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Botteniga</w:t>
            </w:r>
            <w:proofErr w:type="spellEnd"/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, 8 -31100 Treviso</w:t>
            </w:r>
          </w:p>
          <w:p w14:paraId="70186E1D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</w:rPr>
            </w:pPr>
            <w:r w:rsidRPr="00DE2F71">
              <w:rPr>
                <w:rStyle w:val="Enfasigrassetto"/>
                <w:rFonts w:ascii="Times New Roman" w:hAnsi="Times New Roman"/>
                <w:sz w:val="16"/>
                <w:szCs w:val="16"/>
              </w:rPr>
              <w:t xml:space="preserve">IBAN: </w:t>
            </w:r>
          </w:p>
          <w:p w14:paraId="744542D2" w14:textId="00132293" w:rsidR="00AE4C20" w:rsidRPr="000B0815" w:rsidRDefault="000B0815" w:rsidP="000B0815">
            <w:pPr>
              <w:numPr>
                <w:ilvl w:val="0"/>
                <w:numId w:val="1"/>
              </w:numPr>
              <w:pBdr>
                <w:top w:val="single" w:sz="2" w:space="0" w:color="E1E1E1"/>
                <w:left w:val="single" w:sz="2" w:space="31" w:color="E1E1E1"/>
                <w:bottom w:val="single" w:sz="2" w:space="0" w:color="E1E1E1"/>
                <w:right w:val="single" w:sz="2" w:space="0" w:color="E1E1E1"/>
              </w:pBdr>
              <w:spacing w:before="100" w:beforeAutospacing="1" w:after="100" w:afterAutospacing="1"/>
              <w:rPr>
                <w:rStyle w:val="Enfasigrassetto"/>
                <w:rFonts w:asciiTheme="minorHAnsi" w:eastAsia="Times New Roman" w:hAnsiTheme="minorHAnsi" w:cstheme="minorHAnsi"/>
                <w:b w:val="0"/>
                <w:bCs w:val="0"/>
                <w:color w:val="333333"/>
                <w:sz w:val="15"/>
                <w:szCs w:val="15"/>
              </w:rPr>
            </w:pPr>
            <w:r w:rsidRPr="000B0815">
              <w:rPr>
                <w:rStyle w:val="Enfasigrassetto"/>
                <w:rFonts w:asciiTheme="minorHAnsi" w:hAnsiTheme="minorHAnsi" w:cstheme="minorHAnsi"/>
                <w:color w:val="333333"/>
                <w:sz w:val="15"/>
                <w:szCs w:val="15"/>
                <w:bdr w:val="single" w:sz="2" w:space="0" w:color="E1E1E1" w:frame="1"/>
              </w:rPr>
              <w:t>Banca della Marc</w:t>
            </w:r>
            <w:r w:rsidRPr="000B0815">
              <w:rPr>
                <w:rStyle w:val="Enfasigrassetto"/>
                <w:rFonts w:asciiTheme="minorHAnsi" w:hAnsiTheme="minorHAnsi" w:cstheme="minorHAnsi"/>
                <w:b w:val="0"/>
                <w:color w:val="333333"/>
                <w:sz w:val="15"/>
                <w:szCs w:val="15"/>
                <w:bdr w:val="single" w:sz="2" w:space="0" w:color="E1E1E1" w:frame="1"/>
              </w:rPr>
              <w:t>a</w:t>
            </w:r>
            <w:r w:rsidRPr="000B0815">
              <w:rPr>
                <w:rFonts w:asciiTheme="minorHAnsi" w:hAnsiTheme="minorHAnsi" w:cstheme="minorHAnsi"/>
                <w:b/>
                <w:color w:val="333333"/>
                <w:sz w:val="15"/>
                <w:szCs w:val="15"/>
              </w:rPr>
              <w:t>: IT 13B 07084 62190 012001322464</w:t>
            </w:r>
          </w:p>
          <w:p w14:paraId="20216EE6" w14:textId="2AF813E1" w:rsidR="00AE4C20" w:rsidRPr="00B72256" w:rsidRDefault="00AE4C20" w:rsidP="000B0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</w:rPr>
            </w:pPr>
            <w:r w:rsidRPr="003A41F8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specificando la causale:</w:t>
            </w:r>
            <w:r w:rsidR="0097372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B0815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Corso RBT Treviso + il suo nominativo</w:t>
            </w:r>
          </w:p>
          <w:p w14:paraId="3DA823BA" w14:textId="77777777" w:rsidR="00AE4C20" w:rsidRPr="003A41F8" w:rsidRDefault="00AE4C20" w:rsidP="00AE4C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66F7CEB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Informativa ai sensi dell’art. 13 D.lgs. 30.6.2003, n.196 e </w:t>
            </w:r>
            <w:proofErr w:type="spellStart"/>
            <w:r w:rsidRPr="003F577C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succ</w:t>
            </w:r>
            <w:proofErr w:type="spellEnd"/>
            <w:r w:rsidRPr="003F577C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. convenzioni.</w:t>
            </w:r>
          </w:p>
          <w:p w14:paraId="2E184838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Ai sensi del D.lgs. n. 196/2003 le informazioni fornite verranno trattate per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finalità di gestione amministrativa dei corsi (contabilità, logistica, formazione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,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elenchi).</w:t>
            </w:r>
          </w:p>
          <w:p w14:paraId="74976821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I dati potranno essere utilizzati per la creazione di un archivio ai fini dell’invio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(via e-mail, fax o a mezzo posta) di proposte per corsi ed iniziative di studio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future.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>Inoltre i nominativi dei candidati che supereranno il corso verran</w:t>
            </w:r>
            <w:r w:rsidR="00F92B98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no inseriti in una la lista di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operatori che potrà essere pubblicata sui siti della Fondazione.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Potrete accedere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alle informazioni in nostro possesso ed esercitare i diritti di cui all’art.7 della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legge (aggiornamento, rettifica, integrazione, cancellazione, trasformazione 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blocco dei dati trattati in violazione di legge, opposizione al trattamento dei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dat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>i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, ecc.) inviando una richiesta scritta all’indirizzo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segreteria@oltelabirinto.it</w:t>
            </w:r>
          </w:p>
          <w:p w14:paraId="6F82A76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14:paraId="025C3BF0" w14:textId="77777777"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ACCETTO</w:t>
            </w:r>
            <w:r w:rsidRPr="00A34BCB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AE4C20">
              <w:rPr>
                <w:rFonts w:ascii="Times New Roman" w:hAnsi="Times New Roman"/>
                <w:color w:val="1A171B"/>
                <w:sz w:val="24"/>
                <w:szCs w:val="24"/>
              </w:rPr>
              <w:t>□</w:t>
            </w:r>
          </w:p>
          <w:p w14:paraId="277417D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</w:p>
          <w:p w14:paraId="2BC4638A" w14:textId="77777777" w:rsidR="00AE4C20" w:rsidRDefault="00AE4C20" w:rsidP="00AE4C20">
            <w:pPr>
              <w:autoSpaceDE w:val="0"/>
              <w:autoSpaceDN w:val="0"/>
              <w:adjustRightInd w:val="0"/>
            </w:pPr>
            <w:r>
              <w:t>Firma____________________________________</w:t>
            </w:r>
          </w:p>
        </w:tc>
      </w:tr>
      <w:tr w:rsidR="00AE4C20" w:rsidRPr="00AE4C20" w14:paraId="06FD3C9D" w14:textId="77777777" w:rsidTr="00AE4C20">
        <w:tc>
          <w:tcPr>
            <w:tcW w:w="4927" w:type="dxa"/>
          </w:tcPr>
          <w:p w14:paraId="22E77F5A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PER MAGGIORI </w:t>
            </w:r>
            <w:r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INFO:  </w:t>
            </w:r>
          </w:p>
          <w:p w14:paraId="260D7411" w14:textId="77777777" w:rsidR="00AE4C20" w:rsidRPr="00AE4C20" w:rsidRDefault="00973721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Dott. </w:t>
            </w:r>
            <w:r w:rsidR="006A687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>Carlo GIUSTINI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>346 2865965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</w:t>
            </w:r>
            <w:r w:rsidR="006A687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CGIUSTINI@OLTRELABIRINTO.IT</w:t>
            </w:r>
          </w:p>
          <w:p w14:paraId="6D2A77E1" w14:textId="77777777"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WWW.OLTRELABIRINTO.IT</w:t>
            </w:r>
          </w:p>
        </w:tc>
        <w:tc>
          <w:tcPr>
            <w:tcW w:w="4927" w:type="dxa"/>
          </w:tcPr>
          <w:p w14:paraId="1145EC6D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</w:p>
          <w:p w14:paraId="428BC479" w14:textId="77777777"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0B00AB" w14:textId="77777777" w:rsidR="009C6FF9" w:rsidRDefault="009C6FF9"/>
    <w:sectPr w:rsidR="009C6FF9" w:rsidSect="009C6FF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B420" w14:textId="77777777" w:rsidR="0042487A" w:rsidRDefault="0042487A" w:rsidP="00AE4C20">
      <w:pPr>
        <w:spacing w:after="0" w:line="240" w:lineRule="auto"/>
      </w:pPr>
      <w:r>
        <w:separator/>
      </w:r>
    </w:p>
  </w:endnote>
  <w:endnote w:type="continuationSeparator" w:id="0">
    <w:p w14:paraId="7617A254" w14:textId="77777777" w:rsidR="0042487A" w:rsidRDefault="0042487A" w:rsidP="00AE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lack">
    <w:altName w:val="Arial"/>
    <w:panose1 w:val="020B06040202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1470" w14:textId="77777777" w:rsidR="0042487A" w:rsidRDefault="0042487A" w:rsidP="00AE4C20">
      <w:pPr>
        <w:spacing w:after="0" w:line="240" w:lineRule="auto"/>
      </w:pPr>
      <w:r>
        <w:separator/>
      </w:r>
    </w:p>
  </w:footnote>
  <w:footnote w:type="continuationSeparator" w:id="0">
    <w:p w14:paraId="37A71804" w14:textId="77777777" w:rsidR="0042487A" w:rsidRDefault="0042487A" w:rsidP="00AE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B165" w14:textId="77777777" w:rsid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36"/>
        <w:szCs w:val="36"/>
      </w:rPr>
    </w:pPr>
    <w:r>
      <w:rPr>
        <w:rFonts w:ascii="Arial-Black" w:hAnsi="Arial-Black" w:cs="Arial-Black"/>
        <w:b/>
        <w:noProof/>
        <w:color w:val="1A171B"/>
        <w:sz w:val="36"/>
        <w:szCs w:val="36"/>
        <w:lang w:eastAsia="it-IT"/>
      </w:rPr>
      <w:drawing>
        <wp:anchor distT="0" distB="0" distL="114300" distR="114300" simplePos="0" relativeHeight="251660288" behindDoc="0" locked="0" layoutInCell="1" allowOverlap="1" wp14:anchorId="79CD7E3E" wp14:editId="5B710F87">
          <wp:simplePos x="0" y="0"/>
          <wp:positionH relativeFrom="column">
            <wp:posOffset>2623185</wp:posOffset>
          </wp:positionH>
          <wp:positionV relativeFrom="paragraph">
            <wp:posOffset>-306705</wp:posOffset>
          </wp:positionV>
          <wp:extent cx="886460" cy="495300"/>
          <wp:effectExtent l="19050" t="0" r="8890" b="0"/>
          <wp:wrapSquare wrapText="bothSides"/>
          <wp:docPr id="1" name="Immagine 1" descr="logo 2010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0 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73E00A" w14:textId="5B12AAA8" w:rsidR="000B0815" w:rsidRPr="000B0815" w:rsidRDefault="000B0815" w:rsidP="000B0815">
    <w:pPr>
      <w:pStyle w:val="Default"/>
      <w:jc w:val="center"/>
      <w:rPr>
        <w:rFonts w:asciiTheme="minorHAnsi" w:hAnsiTheme="minorHAnsi" w:cstheme="minorHAnsi"/>
        <w:b/>
        <w:bCs/>
      </w:rPr>
    </w:pPr>
    <w:r w:rsidRPr="000B0815">
      <w:rPr>
        <w:rFonts w:ascii="Arial-Black" w:hAnsi="Arial-Black" w:cs="Arial-Black"/>
        <w:b/>
        <w:color w:val="1A171B"/>
      </w:rPr>
      <w:t xml:space="preserve">Modulo richiesta iscrizione  </w:t>
    </w:r>
    <w:r w:rsidRPr="000B0815">
      <w:rPr>
        <w:rFonts w:asciiTheme="minorHAnsi" w:hAnsiTheme="minorHAnsi" w:cstheme="minorHAnsi"/>
        <w:b/>
        <w:bCs/>
      </w:rPr>
      <w:t>Corso di formazione per Tecnici Comportamentali Registrati – RBT</w:t>
    </w:r>
    <w:r w:rsidRPr="000B0815">
      <w:rPr>
        <w:rFonts w:asciiTheme="minorHAnsi" w:hAnsiTheme="minorHAnsi" w:cstheme="minorHAnsi"/>
      </w:rPr>
      <w:t>™</w:t>
    </w:r>
  </w:p>
  <w:p w14:paraId="7266BFD7" w14:textId="77777777" w:rsidR="000B0815" w:rsidRPr="000B0815" w:rsidRDefault="000B0815" w:rsidP="000B0815">
    <w:pPr>
      <w:pStyle w:val="Default"/>
      <w:jc w:val="center"/>
      <w:rPr>
        <w:rFonts w:asciiTheme="minorHAnsi" w:hAnsiTheme="minorHAnsi" w:cstheme="minorHAnsi"/>
        <w:b/>
        <w:bCs/>
        <w:lang w:val="en-US"/>
      </w:rPr>
    </w:pPr>
    <w:r w:rsidRPr="000B0815">
      <w:rPr>
        <w:rFonts w:asciiTheme="minorHAnsi" w:hAnsiTheme="minorHAnsi" w:cstheme="minorHAnsi"/>
        <w:b/>
        <w:bCs/>
        <w:lang w:val="en-US"/>
      </w:rPr>
      <w:t>Applied Behavior Analysis – Registered Behavior Technician</w:t>
    </w:r>
    <w:r w:rsidRPr="000B0815">
      <w:rPr>
        <w:rFonts w:asciiTheme="minorHAnsi" w:hAnsiTheme="minorHAnsi" w:cstheme="minorHAnsi"/>
        <w:lang w:val="en-US"/>
      </w:rPr>
      <w:t>™</w:t>
    </w:r>
  </w:p>
  <w:p w14:paraId="51D96062" w14:textId="478E8AE9" w:rsidR="00AE4C20" w:rsidRP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</w:p>
  <w:p w14:paraId="1B5370A3" w14:textId="2D91A5B3" w:rsidR="00AE4C20" w:rsidRPr="00AE4C20" w:rsidRDefault="00973721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  <w:r>
      <w:rPr>
        <w:rFonts w:ascii="Arial-Black" w:hAnsi="Arial-Black" w:cs="Arial-Black"/>
        <w:b/>
        <w:color w:val="1A171B"/>
        <w:sz w:val="28"/>
        <w:szCs w:val="28"/>
      </w:rPr>
      <w:t xml:space="preserve">Dr.ssa Lucia </w:t>
    </w:r>
    <w:proofErr w:type="spellStart"/>
    <w:r>
      <w:rPr>
        <w:rFonts w:ascii="Arial-Black" w:hAnsi="Arial-Black" w:cs="Arial-Black"/>
        <w:b/>
        <w:color w:val="1A171B"/>
        <w:sz w:val="28"/>
        <w:szCs w:val="28"/>
      </w:rPr>
      <w:t>Piccin</w:t>
    </w:r>
    <w:proofErr w:type="spellEnd"/>
  </w:p>
  <w:p w14:paraId="6B14D94E" w14:textId="77777777" w:rsidR="00AE4C20" w:rsidRDefault="00AE4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AE0"/>
    <w:multiLevelType w:val="multilevel"/>
    <w:tmpl w:val="084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D0196"/>
    <w:multiLevelType w:val="hybridMultilevel"/>
    <w:tmpl w:val="144A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5563A"/>
    <w:multiLevelType w:val="multilevel"/>
    <w:tmpl w:val="595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20"/>
    <w:rsid w:val="00052B88"/>
    <w:rsid w:val="000B0815"/>
    <w:rsid w:val="00170A30"/>
    <w:rsid w:val="001A3561"/>
    <w:rsid w:val="003331DE"/>
    <w:rsid w:val="00334570"/>
    <w:rsid w:val="003A1509"/>
    <w:rsid w:val="0042487A"/>
    <w:rsid w:val="004D0105"/>
    <w:rsid w:val="00631762"/>
    <w:rsid w:val="006801A3"/>
    <w:rsid w:val="006A6870"/>
    <w:rsid w:val="006A7E72"/>
    <w:rsid w:val="006F7ED2"/>
    <w:rsid w:val="00701C2F"/>
    <w:rsid w:val="00705DEC"/>
    <w:rsid w:val="0079722D"/>
    <w:rsid w:val="00922911"/>
    <w:rsid w:val="00973721"/>
    <w:rsid w:val="009C6FF9"/>
    <w:rsid w:val="00AE4C20"/>
    <w:rsid w:val="00B40FC3"/>
    <w:rsid w:val="00BD1202"/>
    <w:rsid w:val="00C64858"/>
    <w:rsid w:val="00C7393F"/>
    <w:rsid w:val="00CB221C"/>
    <w:rsid w:val="00D870F5"/>
    <w:rsid w:val="00DC2FBA"/>
    <w:rsid w:val="00E82578"/>
    <w:rsid w:val="00F914A8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4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E4C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20"/>
  </w:style>
  <w:style w:type="paragraph" w:styleId="Pidipagina">
    <w:name w:val="footer"/>
    <w:basedOn w:val="Normale"/>
    <w:link w:val="Pidipagina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20"/>
  </w:style>
  <w:style w:type="character" w:styleId="Collegamentoipertestuale">
    <w:name w:val="Hyperlink"/>
    <w:basedOn w:val="Carpredefinitoparagrafo"/>
    <w:rsid w:val="00AE4C2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E4C20"/>
    <w:rPr>
      <w:b/>
      <w:bCs/>
    </w:rPr>
  </w:style>
  <w:style w:type="paragraph" w:customStyle="1" w:styleId="Default">
    <w:name w:val="Default"/>
    <w:rsid w:val="000B0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oltrelabiri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Carlo Giustini</cp:lastModifiedBy>
  <cp:revision>3</cp:revision>
  <dcterms:created xsi:type="dcterms:W3CDTF">2018-09-19T06:05:00Z</dcterms:created>
  <dcterms:modified xsi:type="dcterms:W3CDTF">2018-09-19T09:13:00Z</dcterms:modified>
</cp:coreProperties>
</file>